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4748EB97" w:rsidR="00D57C8E" w:rsidRPr="00467AC1" w:rsidRDefault="00D57C8E" w:rsidP="0040679A">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1D1F7B">
              <w:rPr>
                <w:rFonts w:ascii="Arial" w:hAnsi="Arial" w:cs="Arial"/>
                <w:b/>
                <w:sz w:val="24"/>
                <w:lang w:val="en-US"/>
              </w:rPr>
              <w:t>5</w:t>
            </w:r>
            <w:r w:rsidR="00467AC1" w:rsidRPr="00467AC1">
              <w:rPr>
                <w:rFonts w:ascii="Arial" w:hAnsi="Arial" w:cs="Arial"/>
                <w:b/>
                <w:sz w:val="24"/>
                <w:lang w:val="en-US"/>
              </w:rPr>
              <w:t>B00</w:t>
            </w:r>
            <w:r w:rsidR="0040679A">
              <w:rPr>
                <w:rFonts w:ascii="Arial" w:hAnsi="Arial" w:cs="Arial"/>
                <w:b/>
                <w:sz w:val="24"/>
                <w:lang w:val="en-US"/>
              </w:rPr>
              <w:t>723</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61943016"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4E1883">
              <w:rPr>
                <w:rFonts w:ascii="Arial" w:hAnsi="Arial" w:cs="Arial"/>
                <w:b/>
              </w:rPr>
              <w:t>Jeudi 23 octobre 2025</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139F5244"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55383D" w:rsidRPr="0055383D">
              <w:rPr>
                <w:rFonts w:ascii="Arial" w:hAnsi="Arial" w:cs="Arial"/>
                <w:b/>
                <w:bCs/>
              </w:rPr>
              <w:t>Approvisionnement de blocs d’alimentation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2A9404E2" w:rsidR="005A16B4" w:rsidRPr="00EE2373" w:rsidRDefault="0055383D" w:rsidP="00411842">
            <w:pPr>
              <w:spacing w:before="40"/>
              <w:jc w:val="center"/>
              <w:rPr>
                <w:rFonts w:ascii="Arial" w:hAnsi="Arial" w:cs="Arial"/>
                <w:b/>
                <w:bCs/>
              </w:rPr>
            </w:pPr>
            <w:r>
              <w:rPr>
                <w:rFonts w:ascii="Arial" w:hAnsi="Arial" w:cs="Arial"/>
                <w:b/>
                <w:bCs/>
              </w:rPr>
              <w:t>0904</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017B1787"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w:t>
      </w:r>
      <w:r w:rsidR="00281BD1">
        <w:rPr>
          <w:rFonts w:ascii="Arial" w:hAnsi="Arial" w:cs="Arial"/>
          <w:caps w:val="0"/>
          <w:dstrike w:val="0"/>
          <w:szCs w:val="22"/>
        </w:rPr>
        <w:t xml:space="preserve"> (en Français) (le cas échéant),</w:t>
      </w:r>
    </w:p>
    <w:p w14:paraId="5B0A612A" w14:textId="77777777" w:rsidR="00281BD1" w:rsidRPr="00281BD1" w:rsidRDefault="00281BD1" w:rsidP="00281BD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281BD1">
        <w:rPr>
          <w:rFonts w:ascii="Arial" w:hAnsi="Arial" w:cs="Arial"/>
          <w:caps w:val="0"/>
          <w:dstrike w:val="0"/>
          <w:szCs w:val="22"/>
        </w:rPr>
        <w:t>Le code SH (Système Harmonisé).</w:t>
      </w:r>
    </w:p>
    <w:p w14:paraId="5796ACC3" w14:textId="1A7FE88E"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411842">
        <w:rPr>
          <w:rFonts w:cs="Arial"/>
          <w:sz w:val="22"/>
          <w:szCs w:val="22"/>
          <w:lang w:val="fr-FR"/>
        </w:rPr>
        <w:t xml:space="preserve">’ </w:t>
      </w:r>
      <w:r w:rsidR="006F0BC3" w:rsidRPr="006F0BC3">
        <w:rPr>
          <w:rFonts w:cs="Arial"/>
          <w:b/>
          <w:color w:val="0070C0"/>
          <w:sz w:val="22"/>
          <w:szCs w:val="22"/>
          <w:lang w:val="fr-FR"/>
        </w:rPr>
        <w:t>octobre</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5544F5" w:rsidRPr="006F0BC3">
        <w:rPr>
          <w:rFonts w:cs="Arial"/>
          <w:b/>
          <w:color w:val="0070C0"/>
          <w:sz w:val="22"/>
          <w:szCs w:val="22"/>
          <w:lang w:val="fr-FR"/>
        </w:rPr>
        <w:t>5</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3F82F269"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6.6pt;height:18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5C431188"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16.8pt;height:18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6pt;height:27.6pt" o:ole="" fillcolor="window">
            <v:imagedata r:id="rId19" o:title=""/>
          </v:shape>
          <o:OLEObject Type="Embed" ProgID="Equation.3" ShapeID="_x0000_i1029" DrawAspect="Content" ObjectID="_1822735011"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56D8B7E"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1D1F7B">
      <w:rPr>
        <w:rStyle w:val="Numrodepage"/>
      </w:rPr>
      <w:t>5</w:t>
    </w:r>
    <w:r w:rsidR="00467AC1">
      <w:rPr>
        <w:rStyle w:val="Numrodepage"/>
      </w:rPr>
      <w:t>B00</w:t>
    </w:r>
    <w:r w:rsidR="0040679A">
      <w:rPr>
        <w:rStyle w:val="Numrodepage"/>
      </w:rPr>
      <w:t>723</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4E1883">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4E1883">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0">
    <w:nsid w:val="447F7FAA"/>
    <w:multiLevelType w:val="hybridMultilevel"/>
    <w:tmpl w:val="0FF8FCE8"/>
    <w:lvl w:ilvl="0" w:tplc="040C000B">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2"/>
  </w:num>
  <w:num w:numId="3">
    <w:abstractNumId w:val="23"/>
  </w:num>
  <w:num w:numId="4">
    <w:abstractNumId w:val="36"/>
  </w:num>
  <w:num w:numId="5">
    <w:abstractNumId w:val="26"/>
  </w:num>
  <w:num w:numId="6">
    <w:abstractNumId w:val="5"/>
  </w:num>
  <w:num w:numId="7">
    <w:abstractNumId w:val="9"/>
  </w:num>
  <w:num w:numId="8">
    <w:abstractNumId w:val="34"/>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1"/>
  </w:num>
  <w:num w:numId="21">
    <w:abstractNumId w:val="33"/>
  </w:num>
  <w:num w:numId="22">
    <w:abstractNumId w:val="0"/>
  </w:num>
  <w:num w:numId="23">
    <w:abstractNumId w:val="35"/>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9"/>
  </w:num>
  <w:num w:numId="36">
    <w:abstractNumId w:val="32"/>
  </w:num>
  <w:num w:numId="37">
    <w:abstractNumId w:val="24"/>
  </w:num>
  <w:num w:numId="38">
    <w:abstractNumId w:val="17"/>
  </w:num>
  <w:num w:numId="39">
    <w:abstractNumId w:val="14"/>
  </w:num>
  <w:num w:numId="40">
    <w:abstractNumId w:val="38"/>
  </w:num>
  <w:num w:numId="41">
    <w:abstractNumId w:val="26"/>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1BD1"/>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0679A"/>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E1883"/>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704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05778-87C2-45D7-87DC-4C3939FF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3753</Words>
  <Characters>20609</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24314</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PICHERIE Nicolas SA CS MINDEF</cp:lastModifiedBy>
  <cp:revision>32</cp:revision>
  <cp:lastPrinted>2024-10-07T14:28:00Z</cp:lastPrinted>
  <dcterms:created xsi:type="dcterms:W3CDTF">2024-06-14T13:12:00Z</dcterms:created>
  <dcterms:modified xsi:type="dcterms:W3CDTF">2025-10-23T12:30:00Z</dcterms:modified>
</cp:coreProperties>
</file>